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025719" cy="1373505"/>
            <wp:effectExtent l="0" t="0" r="3175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56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352A7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352A75">
        <w:rPr>
          <w:b/>
          <w:bCs/>
          <w:sz w:val="40"/>
          <w:szCs w:val="40"/>
        </w:rPr>
        <w:t>2020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352A75">
            <w:pPr>
              <w:bidi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May, </w:t>
            </w:r>
            <w:r w:rsidR="00352A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>TABLES ARE PRINTED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F0B36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9"/>
          <w:szCs w:val="29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300990</wp:posOffset>
                </wp:positionV>
                <wp:extent cx="5438775" cy="914400"/>
                <wp:effectExtent l="38100" t="3810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417" w:rsidRPr="009C0372" w:rsidRDefault="00437417" w:rsidP="00004B84">
                            <w:pPr>
                              <w:bidi w:val="0"/>
                              <w:jc w:val="both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 w:rsidRPr="009C0372">
                              <w:rPr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    <v:stroke linestyle="thickBetweenThin"/>
                <v:textbox>
                  <w:txbxContent>
                    <w:p w:rsidR="00437417" w:rsidRPr="009C0372" w:rsidRDefault="00437417" w:rsidP="00004B84">
                      <w:pPr>
                        <w:bidi w:val="0"/>
                        <w:jc w:val="both"/>
                        <w:rPr>
                          <w:sz w:val="30"/>
                          <w:szCs w:val="30"/>
                          <w:rtl/>
                        </w:rPr>
                      </w:pPr>
                      <w:r w:rsidRPr="009C0372">
                        <w:rPr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437417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  <w:r>
        <w:rPr>
          <w:rFonts w:cs="Simplified Arabic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7727DB64" wp14:editId="4F18841D">
            <wp:simplePos x="0" y="0"/>
            <wp:positionH relativeFrom="margin">
              <wp:posOffset>1890395</wp:posOffset>
            </wp:positionH>
            <wp:positionV relativeFrom="paragraph">
              <wp:posOffset>224155</wp:posOffset>
            </wp:positionV>
            <wp:extent cx="2194560" cy="2705735"/>
            <wp:effectExtent l="0" t="0" r="0" b="0"/>
            <wp:wrapTight wrapText="bothSides">
              <wp:wrapPolygon edited="0">
                <wp:start x="0" y="0"/>
                <wp:lineTo x="0" y="21443"/>
                <wp:lineTo x="21375" y="21443"/>
                <wp:lineTo x="21375" y="0"/>
                <wp:lineTo x="0" y="0"/>
              </wp:wrapPolygon>
            </wp:wrapTight>
            <wp:docPr id="7" name="Picture 7" descr="C:\Users\mahmouda\AppData\Local\Microsoft\Windows\INetCache\Content.Word\Agriculture-Census-2021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hmouda\AppData\Local\Microsoft\Windows\INetCache\Content.Word\Agriculture-Census-2021-Logo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70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3E80" w:rsidRDefault="00263E80" w:rsidP="000B621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Pr="00050AB3" w:rsidRDefault="00352A75" w:rsidP="00352A75">
      <w:pPr>
        <w:bidi w:val="0"/>
        <w:jc w:val="center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0B621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0B6215">
      <w:pPr>
        <w:bidi w:val="0"/>
        <w:jc w:val="lowKashida"/>
      </w:pPr>
    </w:p>
    <w:p w:rsidR="00DB30DB" w:rsidRDefault="00DB30DB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Pr="002957BD" w:rsidRDefault="00437417" w:rsidP="00437417">
      <w:pPr>
        <w:bidi w:val="0"/>
        <w:jc w:val="lowKashida"/>
        <w:rPr>
          <w:sz w:val="12"/>
          <w:szCs w:val="12"/>
        </w:rPr>
      </w:pPr>
    </w:p>
    <w:p w:rsidR="00DB30DB" w:rsidRPr="00050AB3" w:rsidRDefault="00DB30DB" w:rsidP="00352A75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352A75">
        <w:t>2021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352A75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352A75">
        <w:rPr>
          <w:b/>
          <w:bCs/>
          <w:sz w:val="24"/>
          <w:szCs w:val="24"/>
          <w:lang w:val="en-GB"/>
        </w:rPr>
        <w:t>2021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 xml:space="preserve">Prices and Price Indices: Annual </w:t>
      </w:r>
      <w:r w:rsidR="002957BD">
        <w:rPr>
          <w:i/>
          <w:iCs/>
          <w:sz w:val="24"/>
          <w:szCs w:val="24"/>
        </w:rPr>
        <w:t xml:space="preserve">    </w:t>
      </w:r>
      <w:r w:rsidR="00276084" w:rsidRPr="00050AB3">
        <w:rPr>
          <w:i/>
          <w:iCs/>
          <w:sz w:val="24"/>
          <w:szCs w:val="24"/>
        </w:rPr>
        <w:t>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352A75">
        <w:rPr>
          <w:i/>
          <w:iCs/>
          <w:sz w:val="24"/>
          <w:szCs w:val="24"/>
        </w:rPr>
        <w:t>2020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765E04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 O. Box 1647, Ramallah</w:t>
            </w:r>
            <w:r w:rsidR="004374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</w:t>
            </w:r>
            <w:r w:rsidR="002957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6028179</w:t>
            </w: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Palestine. 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  <w:r w:rsidRPr="00765E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FE18A7">
                <w:rPr>
                  <w:rStyle w:val="Hyperlink"/>
                </w:rPr>
                <w:t>http://www.pcbs.gov.ps</w:t>
              </w:r>
            </w:hyperlink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</w:p>
          <w:p w:rsidR="00765E04" w:rsidRPr="006E7F6C" w:rsidRDefault="00765E04" w:rsidP="00765E04">
            <w:pPr>
              <w:bidi w:val="0"/>
              <w:rPr>
                <w:b/>
                <w:bCs/>
                <w:color w:val="000000" w:themeColor="text1"/>
                <w:sz w:val="20"/>
              </w:rPr>
            </w:pPr>
            <w:r w:rsidRPr="00765E04">
              <w:rPr>
                <w:rFonts w:ascii="Arial" w:hAnsi="Arial"/>
                <w:color w:val="000000" w:themeColor="text1"/>
              </w:rPr>
              <w:t xml:space="preserve"> </w:t>
            </w:r>
            <w:r w:rsidRPr="00765E04">
              <w:rPr>
                <w:rFonts w:ascii="Arial" w:hAnsi="Arial"/>
                <w:color w:val="000000" w:themeColor="text1"/>
                <w:sz w:val="20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</w:t>
            </w:r>
          </w:p>
        </w:tc>
        <w:tc>
          <w:tcPr>
            <w:tcW w:w="2403" w:type="dxa"/>
          </w:tcPr>
          <w:p w:rsidR="00765E04" w:rsidRPr="001509FF" w:rsidRDefault="00765E04" w:rsidP="00765E04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765E04" w:rsidRDefault="00765E04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  <w:p w:rsidR="00352A75" w:rsidRPr="001509FF" w:rsidRDefault="00352A75" w:rsidP="00765E04">
            <w:pPr>
              <w:jc w:val="center"/>
              <w:rPr>
                <w:color w:val="000000" w:themeColor="text1"/>
                <w:rtl/>
              </w:rPr>
            </w:pPr>
          </w:p>
        </w:tc>
      </w:tr>
      <w:tr w:rsidR="00765E04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5A2E8E" w:rsidRDefault="00765E04" w:rsidP="00765E04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765E04" w:rsidRPr="006E7F6C" w:rsidRDefault="00765E04" w:rsidP="00765E04">
            <w:pPr>
              <w:rPr>
                <w:rtl/>
              </w:rPr>
            </w:pPr>
          </w:p>
        </w:tc>
        <w:tc>
          <w:tcPr>
            <w:tcW w:w="2127" w:type="dxa"/>
          </w:tcPr>
          <w:p w:rsidR="002957BD" w:rsidRDefault="002957BD" w:rsidP="00437417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</w:p>
          <w:p w:rsidR="00765E04" w:rsidRDefault="00765E04" w:rsidP="002957BD">
            <w:pPr>
              <w:pStyle w:val="BlockText"/>
              <w:bidi w:val="0"/>
              <w:ind w:left="0" w:right="-2"/>
              <w:jc w:val="left"/>
              <w:rPr>
                <w:color w:val="000000" w:themeColor="text1"/>
                <w:rtl/>
              </w:rPr>
            </w:pPr>
            <w:r w:rsidRPr="00765E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Reference ID:</w:t>
            </w:r>
            <w:r w:rsidR="008230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</w:t>
            </w:r>
            <w:r w:rsidR="00EC4CF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2563</w:t>
            </w:r>
            <w:bookmarkStart w:id="0" w:name="_GoBack"/>
            <w:bookmarkEnd w:id="0"/>
          </w:p>
        </w:tc>
      </w:tr>
    </w:tbl>
    <w:p w:rsidR="00F11447" w:rsidRPr="00050AB3" w:rsidRDefault="00F11447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being well dedicated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352A7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352A75">
        <w:rPr>
          <w:b/>
          <w:bCs/>
          <w:sz w:val="24"/>
          <w:szCs w:val="24"/>
        </w:rPr>
        <w:t>2020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 xml:space="preserve">ted by the Representative Office of Norway to the State of Palestine.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276084">
          <w:headerReference w:type="first" r:id="rId14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5746"/>
      </w:tblGrid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A47CE4" w:rsidRPr="002A51C6" w:rsidRDefault="00A47CE4" w:rsidP="000B6215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Aseel Zidan</w:t>
            </w:r>
          </w:p>
          <w:p w:rsidR="00A47CE4" w:rsidRDefault="00A47CE4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Fadi Amarneh</w:t>
            </w:r>
          </w:p>
          <w:p w:rsidR="005358FD" w:rsidRDefault="005358FD" w:rsidP="00FD19AB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Ahmad Salameh</w:t>
            </w:r>
          </w:p>
          <w:p w:rsidR="000A0793" w:rsidRPr="002A51C6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217ECE">
              <w:rPr>
                <w:sz w:val="24"/>
                <w:szCs w:val="24"/>
              </w:rPr>
              <w:t>-</w:t>
            </w:r>
            <w:proofErr w:type="spellStart"/>
            <w:r w:rsidR="000A0793" w:rsidRPr="002A51C6">
              <w:rPr>
                <w:sz w:val="24"/>
                <w:szCs w:val="24"/>
              </w:rPr>
              <w:t>Sheikh</w:t>
            </w:r>
            <w:r w:rsidR="00217ECE">
              <w:rPr>
                <w:sz w:val="24"/>
                <w:szCs w:val="24"/>
              </w:rPr>
              <w:t>h</w:t>
            </w:r>
            <w:r w:rsidR="000A0793" w:rsidRPr="002A51C6">
              <w:rPr>
                <w:sz w:val="24"/>
                <w:szCs w:val="24"/>
              </w:rPr>
              <w:t>asan</w:t>
            </w:r>
            <w:proofErr w:type="spellEnd"/>
          </w:p>
          <w:p w:rsidR="000A0793" w:rsidRPr="002A51C6" w:rsidRDefault="000A079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Doaa Barghouthi</w:t>
            </w:r>
          </w:p>
          <w:p w:rsidR="002A51C6" w:rsidRDefault="002A51C6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Sajedah Sroor</w:t>
            </w:r>
          </w:p>
          <w:p w:rsidR="005358FD" w:rsidRDefault="005358FD" w:rsidP="005358FD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Reem </w:t>
            </w:r>
            <w:proofErr w:type="spellStart"/>
            <w:r>
              <w:rPr>
                <w:sz w:val="24"/>
                <w:szCs w:val="24"/>
              </w:rPr>
              <w:t>Al-Ahmad</w:t>
            </w:r>
            <w:proofErr w:type="spellEnd"/>
          </w:p>
          <w:p w:rsidR="005358FD" w:rsidRPr="002A51C6" w:rsidRDefault="005358FD" w:rsidP="005358FD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Samah Snaf</w:t>
            </w:r>
          </w:p>
          <w:p w:rsidR="00DE2E1A" w:rsidRPr="00DE2E1A" w:rsidRDefault="00DE2E1A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Mohammad Antari</w:t>
            </w:r>
          </w:p>
          <w:p w:rsidR="00FD19AB" w:rsidRPr="00DE2E1A" w:rsidRDefault="00FD19AB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Hasan Dwekat</w:t>
            </w:r>
          </w:p>
          <w:p w:rsidR="00FD19AB" w:rsidRPr="00DE2E1A" w:rsidRDefault="00DE2E1A" w:rsidP="00FD19AB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DE2E1A">
              <w:rPr>
                <w:sz w:val="24"/>
                <w:szCs w:val="24"/>
              </w:rPr>
              <w:t>Nafir</w:t>
            </w:r>
            <w:proofErr w:type="spellEnd"/>
            <w:r w:rsidRPr="00DE2E1A">
              <w:rPr>
                <w:sz w:val="24"/>
                <w:szCs w:val="24"/>
              </w:rPr>
              <w:t xml:space="preserve"> </w:t>
            </w:r>
            <w:proofErr w:type="spellStart"/>
            <w:r w:rsidRPr="00DE2E1A">
              <w:rPr>
                <w:sz w:val="24"/>
                <w:szCs w:val="24"/>
              </w:rPr>
              <w:t>Mas</w:t>
            </w:r>
            <w:r w:rsidR="00FD19AB" w:rsidRPr="00DE2E1A">
              <w:rPr>
                <w:sz w:val="24"/>
                <w:szCs w:val="24"/>
              </w:rPr>
              <w:t>sad</w:t>
            </w:r>
            <w:proofErr w:type="spellEnd"/>
            <w:r w:rsidR="00FD19AB" w:rsidRPr="00DE2E1A">
              <w:rPr>
                <w:sz w:val="24"/>
                <w:szCs w:val="24"/>
              </w:rPr>
              <w:t xml:space="preserve"> </w:t>
            </w:r>
          </w:p>
          <w:p w:rsidR="002A51C6" w:rsidRPr="00DE2E1A" w:rsidRDefault="006754A1" w:rsidP="00DE2E1A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Reem Sala</w:t>
            </w:r>
            <w:r w:rsidR="00FD19AB" w:rsidRPr="00DE2E1A">
              <w:rPr>
                <w:sz w:val="24"/>
                <w:szCs w:val="24"/>
              </w:rPr>
              <w:t>h</w:t>
            </w:r>
          </w:p>
        </w:tc>
        <w:tc>
          <w:tcPr>
            <w:tcW w:w="5918" w:type="dxa"/>
          </w:tcPr>
          <w:p w:rsidR="00263E80" w:rsidRPr="00050AB3" w:rsidRDefault="00AE2E13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DE2E1A">
        <w:trPr>
          <w:jc w:val="center"/>
        </w:trPr>
        <w:tc>
          <w:tcPr>
            <w:tcW w:w="3369" w:type="dxa"/>
          </w:tcPr>
          <w:p w:rsidR="00FD4E46" w:rsidRPr="00C32E8D" w:rsidRDefault="00FD4E46" w:rsidP="000B6215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918" w:type="dxa"/>
          </w:tcPr>
          <w:p w:rsidR="00FD4E46" w:rsidRPr="00050AB3" w:rsidRDefault="00FD4E46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AE2E13" w:rsidRPr="00050AB3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AE2E13" w:rsidRPr="00050AB3">
              <w:rPr>
                <w:sz w:val="24"/>
                <w:szCs w:val="24"/>
              </w:rPr>
              <w:t xml:space="preserve"> Sheikh Hasan</w:t>
            </w:r>
          </w:p>
          <w:p w:rsidR="00263E80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  <w:p w:rsidR="00217ECE" w:rsidRPr="00050AB3" w:rsidRDefault="00217ECE" w:rsidP="00217ECE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>
              <w:rPr>
                <w:rFonts w:eastAsia="Calibri"/>
                <w:sz w:val="24"/>
                <w:szCs w:val="24"/>
              </w:rPr>
              <w:t>Aseel Zeidan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AE2E13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AE2E13" w:rsidRPr="001E58B4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Ashraf Samarah</w:t>
            </w:r>
          </w:p>
          <w:p w:rsidR="00FD281D" w:rsidRPr="001E58B4" w:rsidRDefault="00FD281D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  <w:p w:rsidR="00833AB7" w:rsidRPr="00050AB3" w:rsidRDefault="00AE2E13" w:rsidP="00215C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</w:t>
            </w:r>
            <w:proofErr w:type="spellStart"/>
            <w:r w:rsidRPr="00050AB3">
              <w:rPr>
                <w:sz w:val="24"/>
                <w:szCs w:val="24"/>
              </w:rPr>
              <w:t>Kafri</w:t>
            </w:r>
            <w:proofErr w:type="spellEnd"/>
            <w:r w:rsidRPr="00050AB3">
              <w:rPr>
                <w:sz w:val="24"/>
                <w:szCs w:val="24"/>
              </w:rPr>
              <w:t xml:space="preserve">, </w:t>
            </w:r>
            <w:proofErr w:type="spellStart"/>
            <w:r w:rsidRPr="00050AB3">
              <w:rPr>
                <w:sz w:val="24"/>
                <w:szCs w:val="24"/>
              </w:rPr>
              <w:t>Ph.D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B0790D" w:rsidRDefault="00B0790D" w:rsidP="000B6215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15C15" w:rsidRDefault="002E2519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Khaled Abu</w:t>
            </w:r>
            <w:r w:rsidR="00215C15">
              <w:rPr>
                <w:sz w:val="24"/>
                <w:szCs w:val="24"/>
              </w:rPr>
              <w:t xml:space="preserve"> Khaled</w:t>
            </w:r>
          </w:p>
          <w:p w:rsidR="00263E80" w:rsidRPr="00050AB3" w:rsidRDefault="00A47CE4" w:rsidP="00215C15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</w:rPr>
              <w:t>Inaya</w:t>
            </w:r>
            <w:proofErr w:type="spellEnd"/>
            <w:r>
              <w:rPr>
                <w:sz w:val="24"/>
                <w:szCs w:val="24"/>
              </w:rPr>
              <w:t xml:space="preserve"> Zidan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DE2E1A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 xml:space="preserve">Ola Awad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0B6215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A26840" w:rsidRDefault="00A26840" w:rsidP="00DE2E1A">
      <w:pPr>
        <w:autoSpaceDE/>
        <w:autoSpaceDN/>
        <w:bidi w:val="0"/>
        <w:jc w:val="center"/>
        <w:rPr>
          <w:sz w:val="28"/>
          <w:szCs w:val="28"/>
          <w:rtl/>
        </w:rPr>
      </w:pPr>
    </w:p>
    <w:p w:rsidR="00A26840" w:rsidRDefault="00A26840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263E80" w:rsidRPr="002957BD" w:rsidRDefault="001B7879" w:rsidP="00A26840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2957BD">
        <w:rPr>
          <w:b/>
          <w:bCs/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prices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Jerusalem J1 and other West Bank governorates, the CPI for each area was calculated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>The data of Construction Cost Index, Road Cost Index, Water and Sewage Networks Cost Index are collected only for the West Bank governorates.</w:t>
      </w:r>
    </w:p>
    <w:p w:rsidR="00280A71" w:rsidRPr="00DE0FDE" w:rsidRDefault="00280A71" w:rsidP="005F27E3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were collected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840D7D">
        <w:rPr>
          <w:rFonts w:cs="Simplified Arabic"/>
          <w:sz w:val="24"/>
        </w:rPr>
        <w:t>201</w:t>
      </w:r>
      <w:r w:rsidR="005F27E3">
        <w:rPr>
          <w:rFonts w:cs="Simplified Arabic"/>
          <w:sz w:val="24"/>
        </w:rPr>
        <w:t>1</w:t>
      </w:r>
      <w:r w:rsidRPr="00DE0FDE">
        <w:rPr>
          <w:rFonts w:cs="Simplified Arabic"/>
          <w:sz w:val="24"/>
        </w:rPr>
        <w:t xml:space="preserve"> - </w:t>
      </w:r>
      <w:r w:rsidR="007A7057">
        <w:rPr>
          <w:rFonts w:cs="Simplified Arabic"/>
          <w:sz w:val="24"/>
        </w:rPr>
        <w:t>2020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5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770"/>
        <w:gridCol w:w="768"/>
        <w:gridCol w:w="867"/>
        <w:gridCol w:w="768"/>
        <w:gridCol w:w="733"/>
        <w:gridCol w:w="711"/>
        <w:gridCol w:w="711"/>
        <w:gridCol w:w="1466"/>
      </w:tblGrid>
      <w:tr w:rsidR="000B46C3" w:rsidRPr="00580081" w:rsidTr="000B46C3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215C15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B46C3" w:rsidRPr="00580081" w:rsidRDefault="000B46C3" w:rsidP="00D952A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2011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B46C3" w:rsidRPr="00580081" w:rsidRDefault="000B46C3" w:rsidP="00D952AB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580081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11" w:type="dxa"/>
            <w:tcBorders>
              <w:top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3F09BD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67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68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33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11" w:type="dxa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E8492C" w:rsidRPr="00580081" w:rsidTr="00215C15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E8492C" w:rsidRPr="00215C15" w:rsidRDefault="00E8492C" w:rsidP="00215C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E8492C" w:rsidRPr="00DE2E1A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2E1A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E8492C" w:rsidRPr="00580081" w:rsidRDefault="00E8492C" w:rsidP="00E8492C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92C" w:rsidRPr="00580081" w:rsidRDefault="00E8492C" w:rsidP="00E8492C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Pr="00050AB3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6521"/>
        <w:gridCol w:w="849"/>
      </w:tblGrid>
      <w:tr w:rsidR="00D37910" w:rsidRPr="00050AB3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</w:t>
            </w:r>
            <w:r w:rsidR="00215C15">
              <w:rPr>
                <w:sz w:val="24"/>
                <w:szCs w:val="24"/>
              </w:rPr>
              <w:t xml:space="preserve">x Numbers in the West Bank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2B625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20767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F0B36">
              <w:rPr>
                <w:sz w:val="24"/>
                <w:szCs w:val="24"/>
              </w:rPr>
              <w:t>2</w:t>
            </w:r>
            <w:r w:rsidR="00020767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CC4DD3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>tion Inde</w:t>
            </w:r>
            <w:r w:rsidR="00B43D4D">
              <w:rPr>
                <w:sz w:val="24"/>
                <w:szCs w:val="24"/>
              </w:rPr>
              <w:t xml:space="preserve">x Numbers in Palestine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E46C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0E46C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905852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2B6256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D7EA9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BD7EA9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BD7EA9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47E7E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47E7E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43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752008">
              <w:rPr>
                <w:b/>
                <w:bCs/>
                <w:sz w:val="24"/>
                <w:szCs w:val="24"/>
              </w:rPr>
              <w:t>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135"/>
        <w:gridCol w:w="7088"/>
        <w:gridCol w:w="849"/>
      </w:tblGrid>
      <w:tr w:rsidR="00263E80" w:rsidRPr="00050AB3" w:rsidTr="000B6215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1996 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1996 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050AB3" w:rsidTr="000B6215">
        <w:trPr>
          <w:trHeight w:hRule="exact" w:val="12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6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1996 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1996 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CC4DD3">
              <w:rPr>
                <w:sz w:val="24"/>
                <w:szCs w:val="24"/>
              </w:rPr>
              <w:t>2011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0B6215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CC4DD3">
              <w:rPr>
                <w:sz w:val="24"/>
                <w:szCs w:val="24"/>
              </w:rPr>
              <w:t>2011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0B6215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CC4DD3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CC4DD3">
              <w:rPr>
                <w:sz w:val="24"/>
                <w:szCs w:val="24"/>
              </w:rPr>
              <w:t>2011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0B6215">
        <w:trPr>
          <w:trHeight w:val="19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CC4DD3">
              <w:rPr>
                <w:sz w:val="24"/>
                <w:szCs w:val="24"/>
              </w:rPr>
              <w:t>2011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0B6215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0B6215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0B6215">
        <w:trPr>
          <w:trHeight w:val="9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B43D4D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>Expenditure,</w:t>
            </w:r>
            <w:r w:rsidRPr="00050AB3">
              <w:rPr>
                <w:sz w:val="24"/>
                <w:szCs w:val="24"/>
              </w:rPr>
              <w:t xml:space="preserve">  January – December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</w:tcPr>
          <w:p w:rsidR="001F10D1" w:rsidRPr="00050AB3" w:rsidRDefault="00492D08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Palestine and West Bank by Major and Sub Groups of Expenditure, </w:t>
            </w:r>
            <w:r w:rsidR="00CC4DD3">
              <w:rPr>
                <w:sz w:val="24"/>
                <w:szCs w:val="24"/>
              </w:rPr>
              <w:t>2019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0B6215">
        <w:trPr>
          <w:trHeight w:val="2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</w:tcPr>
          <w:p w:rsidR="001F10D1" w:rsidRPr="00050AB3" w:rsidRDefault="00492D08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</w:t>
            </w:r>
            <w:r w:rsidR="002957BD">
              <w:rPr>
                <w:sz w:val="24"/>
                <w:szCs w:val="24"/>
              </w:rPr>
              <w:t xml:space="preserve">          </w:t>
            </w:r>
            <w:r w:rsidR="001F10D1" w:rsidRPr="00050AB3">
              <w:rPr>
                <w:sz w:val="24"/>
                <w:szCs w:val="24"/>
              </w:rPr>
              <w:t xml:space="preserve">Gaza Strip and Jerusalem J1 by Major and Sub Groups of Expenditure, </w:t>
            </w:r>
            <w:r w:rsidR="00CC4DD3">
              <w:rPr>
                <w:sz w:val="24"/>
                <w:szCs w:val="24"/>
              </w:rPr>
              <w:t>2019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</w:tcPr>
          <w:p w:rsidR="001F10D1" w:rsidRPr="00050AB3" w:rsidRDefault="00EE5D6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1F10D1" w:rsidRPr="00050AB3" w:rsidTr="000B6215">
        <w:trPr>
          <w:trHeight w:val="12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</w:tcPr>
          <w:p w:rsidR="001F10D1" w:rsidRPr="00050AB3" w:rsidRDefault="00EE5D6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4DD3">
              <w:rPr>
                <w:sz w:val="24"/>
                <w:szCs w:val="24"/>
              </w:rPr>
              <w:t>2019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2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</w:tcPr>
          <w:p w:rsidR="001F10D1" w:rsidRPr="00050AB3" w:rsidRDefault="00EE5D6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4DD3">
              <w:rPr>
                <w:sz w:val="24"/>
                <w:szCs w:val="24"/>
              </w:rPr>
              <w:t>2019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8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18:</w:t>
            </w:r>
          </w:p>
        </w:tc>
        <w:tc>
          <w:tcPr>
            <w:tcW w:w="7088" w:type="dxa"/>
          </w:tcPr>
          <w:p w:rsidR="001F10D1" w:rsidRPr="00050AB3" w:rsidRDefault="00EE5D6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4DD3">
              <w:rPr>
                <w:sz w:val="24"/>
                <w:szCs w:val="24"/>
              </w:rPr>
              <w:t>2019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3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19:</w:t>
            </w:r>
          </w:p>
        </w:tc>
        <w:tc>
          <w:tcPr>
            <w:tcW w:w="7088" w:type="dxa"/>
          </w:tcPr>
          <w:p w:rsidR="001F10D1" w:rsidRPr="00050AB3" w:rsidRDefault="00EE5D6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CC4DD3">
              <w:rPr>
                <w:sz w:val="24"/>
                <w:szCs w:val="24"/>
              </w:rPr>
              <w:t>2019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1F10D1" w:rsidRPr="00050AB3" w:rsidTr="000B6215">
        <w:trPr>
          <w:trHeight w:val="12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</w:tcPr>
          <w:p w:rsidR="001F10D1" w:rsidRPr="00050AB3" w:rsidRDefault="00EE5D6C" w:rsidP="00D5458A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D5458A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 xml:space="preserve">in the West Bank, </w:t>
            </w:r>
            <w:r w:rsidR="00CC4DD3">
              <w:rPr>
                <w:sz w:val="24"/>
                <w:szCs w:val="24"/>
              </w:rPr>
              <w:t>2019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</w:tcPr>
          <w:p w:rsidR="001B4617" w:rsidRPr="00050AB3" w:rsidRDefault="001B4617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2008 -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1B4617" w:rsidRPr="00050AB3" w:rsidTr="000B6215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</w:tcPr>
          <w:p w:rsidR="001B4617" w:rsidRPr="00050AB3" w:rsidRDefault="001B4617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</w:tcPr>
          <w:p w:rsidR="001B4617" w:rsidRPr="00050AB3" w:rsidRDefault="001B4617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2009 -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119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</w:tcPr>
          <w:p w:rsidR="009D00FC" w:rsidRPr="00050AB3" w:rsidRDefault="00D057C9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CC4DD3">
              <w:rPr>
                <w:sz w:val="24"/>
                <w:szCs w:val="24"/>
              </w:rPr>
              <w:t>2019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9D00FC" w:rsidRPr="00050AB3" w:rsidTr="000B6215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</w:tcPr>
          <w:p w:rsidR="009D00FC" w:rsidRPr="00050AB3" w:rsidRDefault="00D057C9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CC4DD3">
              <w:rPr>
                <w:sz w:val="24"/>
                <w:szCs w:val="24"/>
              </w:rPr>
              <w:t>2019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</w:tcPr>
          <w:p w:rsidR="009D00FC" w:rsidRPr="00050AB3" w:rsidRDefault="00D057C9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CC4DD3">
              <w:rPr>
                <w:sz w:val="24"/>
                <w:szCs w:val="24"/>
              </w:rPr>
              <w:t>2019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</w:tcPr>
          <w:p w:rsidR="009D00FC" w:rsidRPr="00050AB3" w:rsidRDefault="00D057C9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CC4DD3">
              <w:rPr>
                <w:sz w:val="24"/>
                <w:szCs w:val="24"/>
              </w:rPr>
              <w:t>2019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9D00FC" w:rsidRPr="00050AB3" w:rsidTr="000B6215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</w:tcPr>
          <w:p w:rsidR="009D00FC" w:rsidRPr="00050AB3" w:rsidRDefault="009D00F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2010 -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9D00FC" w:rsidRPr="00050AB3" w:rsidTr="000B6215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</w:tcPr>
          <w:p w:rsidR="009D00FC" w:rsidRPr="00050AB3" w:rsidRDefault="00D057C9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CC4DD3">
              <w:rPr>
                <w:sz w:val="24"/>
                <w:szCs w:val="24"/>
              </w:rPr>
              <w:t>2019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9D00FC" w:rsidRPr="00050AB3" w:rsidTr="000B6215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</w:tcPr>
          <w:p w:rsidR="009D00FC" w:rsidRPr="00050AB3" w:rsidRDefault="009D00FC" w:rsidP="00CC4DD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CC4DD3">
              <w:rPr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9D00FC" w:rsidRPr="00050AB3" w:rsidTr="000B6215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r>
        <w:rPr>
          <w:sz w:val="24"/>
        </w:rPr>
        <w:t xml:space="preserve">are used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 w:rsidRPr="00565231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from all Palestinian governorates,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r>
        <w:rPr>
          <w:sz w:val="24"/>
        </w:rPr>
        <w:t>were only covered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CC2E6B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CC2E6B">
        <w:rPr>
          <w:sz w:val="24"/>
        </w:rPr>
        <w:t>2020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CC2E6B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CC2E6B">
              <w:rPr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EC3B86" w:rsidRPr="00050AB3">
              <w:rPr>
                <w:sz w:val="24"/>
                <w:szCs w:val="24"/>
                <w:lang w:val="en-GB"/>
              </w:rPr>
              <w:t>Ola Awad</w:t>
            </w:r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A56" w:rsidRDefault="00FD6A56" w:rsidP="00794C05">
      <w:r>
        <w:separator/>
      </w:r>
    </w:p>
  </w:endnote>
  <w:endnote w:type="continuationSeparator" w:id="0">
    <w:p w:rsidR="00FD6A56" w:rsidRDefault="00FD6A56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A56" w:rsidRDefault="00FD6A56" w:rsidP="00794C05">
      <w:r>
        <w:separator/>
      </w:r>
    </w:p>
  </w:footnote>
  <w:footnote w:type="continuationSeparator" w:id="0">
    <w:p w:rsidR="00FD6A56" w:rsidRDefault="00FD6A56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17" w:rsidRDefault="00437417" w:rsidP="00352A75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2020</w:t>
    </w:r>
  </w:p>
  <w:p w:rsidR="00437417" w:rsidRPr="00A8333B" w:rsidRDefault="00437417" w:rsidP="00352A75">
    <w:pPr>
      <w:pStyle w:val="Header"/>
      <w:bidi w:val="0"/>
      <w:rPr>
        <w:rFonts w:ascii="Arial" w:hAnsi="Arial" w:cs="Arial"/>
        <w:sz w:val="16"/>
        <w:szCs w:val="16"/>
      </w:rPr>
    </w:pPr>
  </w:p>
  <w:p w:rsidR="00437417" w:rsidRPr="00AF469B" w:rsidRDefault="00437417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17" w:rsidRPr="00004B84" w:rsidRDefault="00437417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 w15:restartNumberingAfterBreak="0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C1B27"/>
    <w:multiLevelType w:val="multilevel"/>
    <w:tmpl w:val="D7AECA80"/>
    <w:numStyleLink w:val="Style1"/>
  </w:abstractNum>
  <w:abstractNum w:abstractNumId="37" w15:restartNumberingAfterBreak="0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767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2BDE"/>
    <w:rsid w:val="000A4B7D"/>
    <w:rsid w:val="000A5BD0"/>
    <w:rsid w:val="000A67E4"/>
    <w:rsid w:val="000B1FCA"/>
    <w:rsid w:val="000B268F"/>
    <w:rsid w:val="000B3AAB"/>
    <w:rsid w:val="000B46C3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363D"/>
    <w:rsid w:val="000F69F6"/>
    <w:rsid w:val="000F79A6"/>
    <w:rsid w:val="00107EF6"/>
    <w:rsid w:val="001121FE"/>
    <w:rsid w:val="00112F02"/>
    <w:rsid w:val="001151E3"/>
    <w:rsid w:val="00116E7F"/>
    <w:rsid w:val="00122B5C"/>
    <w:rsid w:val="00127546"/>
    <w:rsid w:val="0013494C"/>
    <w:rsid w:val="00135174"/>
    <w:rsid w:val="00136A27"/>
    <w:rsid w:val="0014171F"/>
    <w:rsid w:val="001418B5"/>
    <w:rsid w:val="001419DB"/>
    <w:rsid w:val="001424EA"/>
    <w:rsid w:val="00147D5E"/>
    <w:rsid w:val="0015024B"/>
    <w:rsid w:val="00153065"/>
    <w:rsid w:val="0015348A"/>
    <w:rsid w:val="00153995"/>
    <w:rsid w:val="00155893"/>
    <w:rsid w:val="0015664F"/>
    <w:rsid w:val="001628FD"/>
    <w:rsid w:val="001639B4"/>
    <w:rsid w:val="001639D0"/>
    <w:rsid w:val="0017083A"/>
    <w:rsid w:val="0018009E"/>
    <w:rsid w:val="00187E59"/>
    <w:rsid w:val="00190CA2"/>
    <w:rsid w:val="00190FD8"/>
    <w:rsid w:val="00196E46"/>
    <w:rsid w:val="001A06B4"/>
    <w:rsid w:val="001A15D2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B63"/>
    <w:rsid w:val="001E673E"/>
    <w:rsid w:val="001E6FC6"/>
    <w:rsid w:val="001F0ADB"/>
    <w:rsid w:val="001F10D1"/>
    <w:rsid w:val="001F379F"/>
    <w:rsid w:val="00203459"/>
    <w:rsid w:val="00204AAA"/>
    <w:rsid w:val="00215C15"/>
    <w:rsid w:val="00217ECE"/>
    <w:rsid w:val="002216EF"/>
    <w:rsid w:val="00224C5D"/>
    <w:rsid w:val="002258AE"/>
    <w:rsid w:val="00226D5A"/>
    <w:rsid w:val="00236EDE"/>
    <w:rsid w:val="00240792"/>
    <w:rsid w:val="00242ABA"/>
    <w:rsid w:val="002452DC"/>
    <w:rsid w:val="00253444"/>
    <w:rsid w:val="00253AC6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2A63"/>
    <w:rsid w:val="00293AB9"/>
    <w:rsid w:val="00294C55"/>
    <w:rsid w:val="002957BD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519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173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34C8"/>
    <w:rsid w:val="00344B07"/>
    <w:rsid w:val="00344F43"/>
    <w:rsid w:val="00345AE7"/>
    <w:rsid w:val="00352A75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0151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417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58FD"/>
    <w:rsid w:val="005379D4"/>
    <w:rsid w:val="00537D77"/>
    <w:rsid w:val="00540078"/>
    <w:rsid w:val="00543EC3"/>
    <w:rsid w:val="00550567"/>
    <w:rsid w:val="005509A5"/>
    <w:rsid w:val="00554D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1C09"/>
    <w:rsid w:val="005F27E3"/>
    <w:rsid w:val="005F2FF5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A7057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2594"/>
    <w:rsid w:val="00817FC7"/>
    <w:rsid w:val="008227CD"/>
    <w:rsid w:val="008230FB"/>
    <w:rsid w:val="008236CB"/>
    <w:rsid w:val="00830D67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70284"/>
    <w:rsid w:val="008718A8"/>
    <w:rsid w:val="00876278"/>
    <w:rsid w:val="00876716"/>
    <w:rsid w:val="00886820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1522"/>
    <w:rsid w:val="008B6BD9"/>
    <w:rsid w:val="008B6D23"/>
    <w:rsid w:val="008B79A0"/>
    <w:rsid w:val="008C284C"/>
    <w:rsid w:val="008C3086"/>
    <w:rsid w:val="008C41E9"/>
    <w:rsid w:val="008C5162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0A5F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6840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426"/>
    <w:rsid w:val="00AB2DBD"/>
    <w:rsid w:val="00AB6ECC"/>
    <w:rsid w:val="00AB76F5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43D4D"/>
    <w:rsid w:val="00B43ED3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0B36"/>
    <w:rsid w:val="00BF1910"/>
    <w:rsid w:val="00BF482D"/>
    <w:rsid w:val="00BF505F"/>
    <w:rsid w:val="00BF6901"/>
    <w:rsid w:val="00BF6968"/>
    <w:rsid w:val="00BF6D66"/>
    <w:rsid w:val="00C0337D"/>
    <w:rsid w:val="00C035E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47E7E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D89"/>
    <w:rsid w:val="00C960DD"/>
    <w:rsid w:val="00CA7D4A"/>
    <w:rsid w:val="00CB2236"/>
    <w:rsid w:val="00CB2806"/>
    <w:rsid w:val="00CC18AD"/>
    <w:rsid w:val="00CC213E"/>
    <w:rsid w:val="00CC2E6B"/>
    <w:rsid w:val="00CC4DD3"/>
    <w:rsid w:val="00CC598F"/>
    <w:rsid w:val="00CC5A26"/>
    <w:rsid w:val="00CC5B79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5458A"/>
    <w:rsid w:val="00D54B25"/>
    <w:rsid w:val="00D5646C"/>
    <w:rsid w:val="00D61737"/>
    <w:rsid w:val="00D62432"/>
    <w:rsid w:val="00D75269"/>
    <w:rsid w:val="00D906DC"/>
    <w:rsid w:val="00D93A5B"/>
    <w:rsid w:val="00D952A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492C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4CFC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A56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70D4C43"/>
  <w15:docId w15:val="{026E0A46-E477-43D1-8B68-6C2DDB54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AFB0C-C8DF-4CC7-8FB9-987E13FE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ASHRAF SAMARAH</cp:lastModifiedBy>
  <cp:revision>12</cp:revision>
  <cp:lastPrinted>2018-05-10T10:09:00Z</cp:lastPrinted>
  <dcterms:created xsi:type="dcterms:W3CDTF">2021-04-04T09:32:00Z</dcterms:created>
  <dcterms:modified xsi:type="dcterms:W3CDTF">2021-05-16T08:58:00Z</dcterms:modified>
</cp:coreProperties>
</file>